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0F194" w14:textId="77777777" w:rsidR="009907C8" w:rsidRPr="009907C8" w:rsidRDefault="009907C8" w:rsidP="009907C8">
      <w:pPr>
        <w:jc w:val="center"/>
        <w:rPr>
          <w:b/>
          <w:bCs/>
        </w:rPr>
      </w:pPr>
      <w:r w:rsidRPr="009907C8">
        <w:rPr>
          <w:b/>
          <w:bCs/>
        </w:rPr>
        <w:t>Entre os materiais que não podem ser exigidos pelas escolas estão:</w:t>
      </w:r>
    </w:p>
    <w:p w14:paraId="00907C1B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Giz</w:t>
      </w:r>
    </w:p>
    <w:p w14:paraId="41F5DA45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Grampeador</w:t>
      </w:r>
    </w:p>
    <w:p w14:paraId="0FC36755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Clips</w:t>
      </w:r>
    </w:p>
    <w:p w14:paraId="565FD3C9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Pasta suspensa</w:t>
      </w:r>
    </w:p>
    <w:p w14:paraId="354CB0CB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 xml:space="preserve">Tinta, cartucho ou </w:t>
      </w:r>
      <w:proofErr w:type="spellStart"/>
      <w:r w:rsidRPr="009907C8">
        <w:t>tonner</w:t>
      </w:r>
      <w:proofErr w:type="spellEnd"/>
      <w:r w:rsidRPr="009907C8">
        <w:t xml:space="preserve"> para impressora</w:t>
      </w:r>
    </w:p>
    <w:p w14:paraId="5A272F5D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Álcool liquido ou em gel</w:t>
      </w:r>
    </w:p>
    <w:p w14:paraId="2C50F7E6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Detergente</w:t>
      </w:r>
    </w:p>
    <w:p w14:paraId="394308B9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Agenda escolar da instituição de ensino</w:t>
      </w:r>
    </w:p>
    <w:p w14:paraId="5BB276B3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Balões</w:t>
      </w:r>
    </w:p>
    <w:p w14:paraId="68809488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Canetas para quadro branco</w:t>
      </w:r>
    </w:p>
    <w:p w14:paraId="27CF07A4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Canetas para quadro magnético</w:t>
      </w:r>
    </w:p>
    <w:p w14:paraId="4C64D713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Copos, talheres, e lenços descartáveis</w:t>
      </w:r>
    </w:p>
    <w:p w14:paraId="539BCC18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Medicamentos ou materiais de primeiros socorros</w:t>
      </w:r>
    </w:p>
    <w:p w14:paraId="1AF1868B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Material de limpeza em geral</w:t>
      </w:r>
    </w:p>
    <w:p w14:paraId="3EC34376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Papel higiênico</w:t>
      </w:r>
    </w:p>
    <w:p w14:paraId="63FFCBD9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Papel ofício</w:t>
      </w:r>
    </w:p>
    <w:p w14:paraId="673C36B2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Pincel atômico</w:t>
      </w:r>
    </w:p>
    <w:p w14:paraId="0C0B35F7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Rolo de fita adesiva dupla face</w:t>
      </w:r>
    </w:p>
    <w:p w14:paraId="2521FC67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Rolo de fita durex</w:t>
      </w:r>
    </w:p>
    <w:p w14:paraId="23DCD3AF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Sabonete</w:t>
      </w:r>
    </w:p>
    <w:p w14:paraId="69B1B95D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Sacos plásticos</w:t>
      </w:r>
    </w:p>
    <w:p w14:paraId="622107FD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Pen drive ou HD externo</w:t>
      </w:r>
    </w:p>
    <w:p w14:paraId="283C61A2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CD-R ou DVD-R, entre outros</w:t>
      </w:r>
    </w:p>
    <w:p w14:paraId="2F7A4CD5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Cotonetes</w:t>
      </w:r>
    </w:p>
    <w:p w14:paraId="01E25E13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Grampos para grampeador</w:t>
      </w:r>
    </w:p>
    <w:p w14:paraId="643FB872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Guardanapos</w:t>
      </w:r>
    </w:p>
    <w:p w14:paraId="7B93DA6F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Marcador para retroprojetor</w:t>
      </w:r>
    </w:p>
    <w:p w14:paraId="722FD02E" w14:textId="77777777" w:rsidR="009907C8" w:rsidRPr="009907C8" w:rsidRDefault="009907C8" w:rsidP="009907C8">
      <w:pPr>
        <w:numPr>
          <w:ilvl w:val="0"/>
          <w:numId w:val="1"/>
        </w:numPr>
      </w:pPr>
      <w:r w:rsidRPr="009907C8">
        <w:t>Materiais de escritório em geral</w:t>
      </w:r>
    </w:p>
    <w:p w14:paraId="45E00430" w14:textId="1F677209" w:rsidR="009672C8" w:rsidRPr="009907C8" w:rsidRDefault="009672C8" w:rsidP="009907C8"/>
    <w:sectPr w:rsidR="009672C8" w:rsidRPr="009907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549A2"/>
    <w:multiLevelType w:val="multilevel"/>
    <w:tmpl w:val="4176AB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35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C8"/>
    <w:rsid w:val="006C1AB7"/>
    <w:rsid w:val="009672C8"/>
    <w:rsid w:val="0099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9078"/>
  <w15:chartTrackingRefBased/>
  <w15:docId w15:val="{37C7A6D2-7300-4F7E-93AB-E4D5B782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</dc:creator>
  <cp:keywords/>
  <dc:description/>
  <cp:lastModifiedBy>Reserva</cp:lastModifiedBy>
  <cp:revision>1</cp:revision>
  <dcterms:created xsi:type="dcterms:W3CDTF">2025-01-16T19:03:00Z</dcterms:created>
  <dcterms:modified xsi:type="dcterms:W3CDTF">2025-01-16T19:06:00Z</dcterms:modified>
</cp:coreProperties>
</file>